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AB" w:rsidRDefault="005D54DC">
      <w:pPr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sz w:val="28"/>
        </w:rPr>
        <w:t xml:space="preserve">Конференция школьного научного общества «Корифей» МБОУ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 Light" w:eastAsia="Calibri Light" w:hAnsi="Calibri Light" w:cs="Calibri Light"/>
          <w:sz w:val="28"/>
        </w:rPr>
        <w:t>34</w:t>
      </w:r>
    </w:p>
    <w:p w:rsidR="003316AB" w:rsidRDefault="003316AB">
      <w:pPr>
        <w:rPr>
          <w:rFonts w:ascii="Arial Black" w:eastAsia="Arial Black" w:hAnsi="Arial Black" w:cs="Arial Black"/>
          <w:sz w:val="36"/>
        </w:rPr>
      </w:pPr>
    </w:p>
    <w:p w:rsidR="003316AB" w:rsidRDefault="003316AB">
      <w:pPr>
        <w:rPr>
          <w:rFonts w:ascii="Arial Black" w:eastAsia="Arial Black" w:hAnsi="Arial Black" w:cs="Arial Black"/>
          <w:sz w:val="36"/>
        </w:rPr>
      </w:pPr>
    </w:p>
    <w:p w:rsidR="003316AB" w:rsidRDefault="003316AB">
      <w:pPr>
        <w:rPr>
          <w:rFonts w:ascii="Georgia" w:eastAsia="Georgia" w:hAnsi="Georgia" w:cs="Georgia"/>
          <w:position w:val="1"/>
          <w:sz w:val="40"/>
        </w:rPr>
      </w:pPr>
    </w:p>
    <w:p w:rsidR="003316AB" w:rsidRDefault="003316AB">
      <w:pPr>
        <w:rPr>
          <w:rFonts w:ascii="Georgia" w:eastAsia="Georgia" w:hAnsi="Georgia" w:cs="Georgia"/>
          <w:position w:val="1"/>
          <w:sz w:val="40"/>
        </w:rPr>
      </w:pPr>
    </w:p>
    <w:p w:rsidR="003316AB" w:rsidRDefault="003316AB">
      <w:pPr>
        <w:rPr>
          <w:rFonts w:ascii="Georgia" w:eastAsia="Georgia" w:hAnsi="Georgia" w:cs="Georgia"/>
          <w:position w:val="1"/>
          <w:sz w:val="40"/>
        </w:rPr>
      </w:pPr>
    </w:p>
    <w:p w:rsidR="003316AB" w:rsidRDefault="003316AB">
      <w:pPr>
        <w:rPr>
          <w:rFonts w:ascii="Georgia" w:eastAsia="Georgia" w:hAnsi="Georgia" w:cs="Georgia"/>
          <w:position w:val="1"/>
          <w:sz w:val="40"/>
        </w:rPr>
      </w:pPr>
    </w:p>
    <w:p w:rsidR="003316AB" w:rsidRPr="00F91629" w:rsidRDefault="005D54DC">
      <w:pPr>
        <w:rPr>
          <w:rFonts w:asciiTheme="majorHAnsi" w:eastAsia="Arial Black" w:hAnsiTheme="majorHAnsi" w:cstheme="majorHAnsi"/>
          <w:position w:val="1"/>
          <w:sz w:val="36"/>
        </w:rPr>
      </w:pPr>
      <w:r w:rsidRPr="00F91629">
        <w:rPr>
          <w:rFonts w:asciiTheme="majorHAnsi" w:eastAsia="Georgia" w:hAnsiTheme="majorHAnsi" w:cstheme="majorHAnsi"/>
          <w:position w:val="1"/>
          <w:sz w:val="36"/>
        </w:rPr>
        <w:t>Влияние социальных сетей на успеваемость подростков.</w:t>
      </w:r>
    </w:p>
    <w:p w:rsidR="003316AB" w:rsidRDefault="003316AB">
      <w:pPr>
        <w:rPr>
          <w:rFonts w:ascii="Arial Black" w:eastAsia="Arial Black" w:hAnsi="Arial Black" w:cs="Arial Black"/>
          <w:sz w:val="36"/>
        </w:rPr>
      </w:pPr>
    </w:p>
    <w:p w:rsidR="003316AB" w:rsidRDefault="003316AB">
      <w:pPr>
        <w:rPr>
          <w:rFonts w:ascii="Arial Black" w:eastAsia="Arial Black" w:hAnsi="Arial Black" w:cs="Arial Black"/>
          <w:sz w:val="36"/>
        </w:rPr>
      </w:pPr>
    </w:p>
    <w:p w:rsidR="003316AB" w:rsidRDefault="003316AB">
      <w:pPr>
        <w:rPr>
          <w:rFonts w:ascii="Arial Black" w:eastAsia="Arial Black" w:hAnsi="Arial Black" w:cs="Arial Black"/>
          <w:sz w:val="36"/>
        </w:rPr>
      </w:pPr>
    </w:p>
    <w:p w:rsidR="003316AB" w:rsidRDefault="005D54DC">
      <w:pPr>
        <w:rPr>
          <w:rFonts w:ascii="Calibri Light" w:eastAsia="Calibri Light" w:hAnsi="Calibri Light" w:cs="Calibri Light"/>
          <w:sz w:val="36"/>
        </w:rPr>
      </w:pPr>
      <w:r>
        <w:rPr>
          <w:rFonts w:ascii="Calibri Light" w:eastAsia="Calibri Light" w:hAnsi="Calibri Light" w:cs="Calibri Light"/>
          <w:sz w:val="36"/>
        </w:rPr>
        <w:t xml:space="preserve">                                                           </w:t>
      </w:r>
    </w:p>
    <w:p w:rsidR="003316AB" w:rsidRDefault="003316AB">
      <w:pPr>
        <w:rPr>
          <w:rFonts w:ascii="Calibri Light" w:eastAsia="Calibri Light" w:hAnsi="Calibri Light" w:cs="Calibri Light"/>
          <w:sz w:val="36"/>
        </w:rPr>
      </w:pPr>
    </w:p>
    <w:p w:rsidR="003316AB" w:rsidRDefault="003316AB">
      <w:pPr>
        <w:rPr>
          <w:rFonts w:ascii="Calibri Light" w:eastAsia="Calibri Light" w:hAnsi="Calibri Light" w:cs="Calibri Light"/>
          <w:sz w:val="36"/>
        </w:rPr>
      </w:pPr>
    </w:p>
    <w:p w:rsidR="003316AB" w:rsidRDefault="005D54DC">
      <w:pPr>
        <w:rPr>
          <w:rFonts w:ascii="Calibri Light" w:eastAsia="Calibri Light" w:hAnsi="Calibri Light" w:cs="Calibri Light"/>
          <w:color w:val="000000"/>
          <w:sz w:val="36"/>
        </w:rPr>
      </w:pPr>
      <w:r>
        <w:rPr>
          <w:rFonts w:ascii="Calibri Light" w:eastAsia="Calibri Light" w:hAnsi="Calibri Light" w:cs="Calibri Light"/>
          <w:sz w:val="36"/>
        </w:rPr>
        <w:t xml:space="preserve">                                                                    </w:t>
      </w:r>
      <w:r>
        <w:rPr>
          <w:rFonts w:ascii="Calibri Light" w:eastAsia="Calibri Light" w:hAnsi="Calibri Light" w:cs="Calibri Light"/>
          <w:color w:val="000000"/>
          <w:sz w:val="36"/>
        </w:rPr>
        <w:t>Проект подготовили</w:t>
      </w:r>
    </w:p>
    <w:p w:rsidR="003316AB" w:rsidRDefault="005D54DC">
      <w:pPr>
        <w:rPr>
          <w:rFonts w:ascii="Calibri Light" w:eastAsia="Calibri Light" w:hAnsi="Calibri Light" w:cs="Calibri Light"/>
          <w:color w:val="000000"/>
          <w:sz w:val="36"/>
        </w:rPr>
      </w:pPr>
      <w:r>
        <w:rPr>
          <w:rFonts w:ascii="Calibri Light" w:eastAsia="Calibri Light" w:hAnsi="Calibri Light" w:cs="Calibri Light"/>
          <w:color w:val="000000"/>
          <w:sz w:val="36"/>
        </w:rPr>
        <w:t xml:space="preserve">                                           Беляева Мария и </w:t>
      </w:r>
      <w:proofErr w:type="spellStart"/>
      <w:r>
        <w:rPr>
          <w:rFonts w:ascii="Calibri Light" w:eastAsia="Calibri Light" w:hAnsi="Calibri Light" w:cs="Calibri Light"/>
          <w:color w:val="000000"/>
          <w:sz w:val="36"/>
        </w:rPr>
        <w:t>Коракина</w:t>
      </w:r>
      <w:proofErr w:type="spellEnd"/>
      <w:r>
        <w:rPr>
          <w:rFonts w:ascii="Calibri Light" w:eastAsia="Calibri Light" w:hAnsi="Calibri Light" w:cs="Calibri Light"/>
          <w:color w:val="000000"/>
          <w:sz w:val="36"/>
        </w:rPr>
        <w:t xml:space="preserve"> Алёна </w:t>
      </w:r>
      <w:r>
        <w:rPr>
          <w:rFonts w:ascii="Calibri Light" w:eastAsia="Calibri Light" w:hAnsi="Calibri Light" w:cs="Calibri Light"/>
          <w:color w:val="000000"/>
          <w:sz w:val="36"/>
        </w:rPr>
        <w:br/>
        <w:t xml:space="preserve">                                                               8 «А» МБОУ СОШ</w:t>
      </w:r>
      <w:r w:rsidR="00F91629">
        <w:rPr>
          <w:rFonts w:ascii="Calibri Light" w:eastAsia="Calibri Light" w:hAnsi="Calibri Light" w:cs="Calibri Light"/>
          <w:color w:val="000000"/>
          <w:sz w:val="36"/>
        </w:rPr>
        <w:t xml:space="preserve"> №</w:t>
      </w:r>
      <w:r>
        <w:rPr>
          <w:rFonts w:ascii="Calibri Light" w:eastAsia="Calibri Light" w:hAnsi="Calibri Light" w:cs="Calibri Light"/>
          <w:color w:val="000000"/>
          <w:sz w:val="36"/>
        </w:rPr>
        <w:t>34</w:t>
      </w:r>
    </w:p>
    <w:p w:rsidR="00F91629" w:rsidRDefault="00F91629">
      <w:pPr>
        <w:rPr>
          <w:rFonts w:ascii="Calibri Light" w:eastAsia="Calibri Light" w:hAnsi="Calibri Light" w:cs="Calibri Light"/>
          <w:color w:val="000000"/>
          <w:sz w:val="28"/>
        </w:rPr>
      </w:pPr>
      <w:r>
        <w:rPr>
          <w:rFonts w:ascii="Calibri Light" w:eastAsia="Calibri Light" w:hAnsi="Calibri Light" w:cs="Calibri Light"/>
          <w:color w:val="000000"/>
          <w:sz w:val="36"/>
        </w:rPr>
        <w:t xml:space="preserve">                                                          Руководитель</w:t>
      </w:r>
    </w:p>
    <w:p w:rsidR="003316AB" w:rsidRPr="00F91629" w:rsidRDefault="005D54DC">
      <w:pPr>
        <w:rPr>
          <w:rFonts w:ascii="Calibri Light" w:eastAsia="Calibri Light" w:hAnsi="Calibri Light" w:cs="Calibri Light"/>
          <w:color w:val="000000"/>
          <w:sz w:val="36"/>
          <w:szCs w:val="36"/>
        </w:rPr>
      </w:pPr>
      <w:r>
        <w:rPr>
          <w:rFonts w:ascii="Calibri Light" w:eastAsia="Calibri Light" w:hAnsi="Calibri Light" w:cs="Calibri Light"/>
          <w:color w:val="000000"/>
          <w:sz w:val="28"/>
        </w:rPr>
        <w:t xml:space="preserve">     </w:t>
      </w:r>
      <w:r w:rsidR="00F91629">
        <w:rPr>
          <w:rFonts w:ascii="Calibri Light" w:eastAsia="Calibri Light" w:hAnsi="Calibri Light" w:cs="Calibri Light"/>
          <w:color w:val="000000"/>
          <w:sz w:val="28"/>
        </w:rPr>
        <w:t xml:space="preserve">                              </w:t>
      </w:r>
      <w:r>
        <w:rPr>
          <w:rFonts w:ascii="Calibri Light" w:eastAsia="Calibri Light" w:hAnsi="Calibri Light" w:cs="Calibri Light"/>
          <w:color w:val="000000"/>
          <w:sz w:val="28"/>
        </w:rPr>
        <w:t xml:space="preserve">     </w:t>
      </w:r>
      <w:r w:rsidR="00F91629">
        <w:rPr>
          <w:rFonts w:ascii="Calibri Light" w:eastAsia="Calibri Light" w:hAnsi="Calibri Light" w:cs="Calibri Light"/>
          <w:color w:val="000000"/>
          <w:sz w:val="28"/>
        </w:rPr>
        <w:t xml:space="preserve">                            </w:t>
      </w:r>
      <w:r w:rsidRPr="00F91629">
        <w:rPr>
          <w:rFonts w:ascii="Calibri Light" w:eastAsia="Calibri Light" w:hAnsi="Calibri Light" w:cs="Calibri Light"/>
          <w:color w:val="000000"/>
          <w:sz w:val="36"/>
          <w:szCs w:val="36"/>
        </w:rPr>
        <w:t>Ефремова Ирина Владимировна</w:t>
      </w:r>
      <w:r w:rsidR="00F91629">
        <w:rPr>
          <w:rFonts w:ascii="Calibri Light" w:eastAsia="Calibri Light" w:hAnsi="Calibri Light" w:cs="Calibri Light"/>
          <w:color w:val="000000"/>
          <w:sz w:val="36"/>
          <w:szCs w:val="36"/>
        </w:rPr>
        <w:t>,</w:t>
      </w:r>
    </w:p>
    <w:p w:rsidR="003316AB" w:rsidRDefault="005D54DC">
      <w:pPr>
        <w:rPr>
          <w:rFonts w:ascii="Calibri Light" w:eastAsia="Calibri Light" w:hAnsi="Calibri Light" w:cs="Calibri Light"/>
          <w:color w:val="000000"/>
          <w:sz w:val="40"/>
        </w:rPr>
      </w:pPr>
      <w:r w:rsidRPr="00F91629">
        <w:rPr>
          <w:rFonts w:ascii="Calibri Light" w:eastAsia="Calibri Light" w:hAnsi="Calibri Light" w:cs="Calibri Light"/>
          <w:color w:val="000000"/>
          <w:sz w:val="36"/>
          <w:szCs w:val="36"/>
        </w:rPr>
        <w:t xml:space="preserve">                                               </w:t>
      </w:r>
      <w:r w:rsidR="00F91629">
        <w:rPr>
          <w:rFonts w:ascii="Calibri Light" w:eastAsia="Calibri Light" w:hAnsi="Calibri Light" w:cs="Calibri Light"/>
          <w:color w:val="000000"/>
          <w:sz w:val="36"/>
          <w:szCs w:val="36"/>
        </w:rPr>
        <w:t xml:space="preserve">                           </w:t>
      </w:r>
      <w:r w:rsidRPr="00F91629">
        <w:rPr>
          <w:rFonts w:ascii="Calibri Light" w:eastAsia="Calibri Light" w:hAnsi="Calibri Light" w:cs="Calibri Light"/>
          <w:color w:val="000000"/>
          <w:sz w:val="36"/>
          <w:szCs w:val="36"/>
        </w:rPr>
        <w:t>учитель информатики</w:t>
      </w:r>
      <w:r>
        <w:rPr>
          <w:rFonts w:ascii="Calibri Light" w:eastAsia="Calibri Light" w:hAnsi="Calibri Light" w:cs="Calibri Light"/>
          <w:color w:val="000000"/>
          <w:sz w:val="40"/>
        </w:rPr>
        <w:br/>
        <w:t xml:space="preserve">                        </w:t>
      </w:r>
    </w:p>
    <w:p w:rsidR="003316AB" w:rsidRPr="00F91629" w:rsidRDefault="00F91629">
      <w:pPr>
        <w:spacing w:before="240" w:after="0" w:line="240" w:lineRule="auto"/>
        <w:rPr>
          <w:rFonts w:ascii="Calibri Light" w:eastAsia="Calibri Light" w:hAnsi="Calibri Light" w:cs="Calibri Light"/>
          <w:color w:val="000000"/>
          <w:sz w:val="36"/>
          <w:szCs w:val="36"/>
        </w:rPr>
      </w:pPr>
      <w:r>
        <w:rPr>
          <w:rFonts w:ascii="Calibri Light" w:eastAsia="Calibri Light" w:hAnsi="Calibri Light" w:cs="Calibri Light"/>
          <w:color w:val="000000"/>
          <w:sz w:val="36"/>
        </w:rPr>
        <w:t xml:space="preserve">                </w:t>
      </w:r>
      <w:r w:rsidR="005D54DC">
        <w:rPr>
          <w:rFonts w:ascii="Calibri Light" w:eastAsia="Calibri Light" w:hAnsi="Calibri Light" w:cs="Calibri Light"/>
          <w:color w:val="000000"/>
          <w:sz w:val="36"/>
        </w:rPr>
        <w:t xml:space="preserve">           </w:t>
      </w:r>
      <w:r>
        <w:rPr>
          <w:rFonts w:ascii="Calibri Light" w:eastAsia="Calibri Light" w:hAnsi="Calibri Light" w:cs="Calibri Light"/>
          <w:color w:val="000000"/>
          <w:sz w:val="36"/>
          <w:szCs w:val="36"/>
        </w:rPr>
        <w:t xml:space="preserve">Г. Старая </w:t>
      </w:r>
      <w:proofErr w:type="spellStart"/>
      <w:r>
        <w:rPr>
          <w:rFonts w:ascii="Calibri Light" w:eastAsia="Calibri Light" w:hAnsi="Calibri Light" w:cs="Calibri Light"/>
          <w:color w:val="000000"/>
          <w:sz w:val="36"/>
          <w:szCs w:val="36"/>
        </w:rPr>
        <w:t>Купавна</w:t>
      </w:r>
      <w:proofErr w:type="spellEnd"/>
      <w:r>
        <w:rPr>
          <w:rFonts w:ascii="Calibri Light" w:eastAsia="Calibri Light" w:hAnsi="Calibri Light" w:cs="Calibri Light"/>
          <w:color w:val="000000"/>
          <w:sz w:val="36"/>
          <w:szCs w:val="36"/>
        </w:rPr>
        <w:t xml:space="preserve"> 2018</w:t>
      </w:r>
    </w:p>
    <w:p w:rsidR="003316AB" w:rsidRDefault="003316AB">
      <w:pPr>
        <w:spacing w:before="240" w:after="0" w:line="240" w:lineRule="auto"/>
        <w:rPr>
          <w:rFonts w:ascii="Georgia" w:eastAsia="Georgia" w:hAnsi="Georgia" w:cs="Georgia"/>
          <w:color w:val="000000"/>
          <w:sz w:val="36"/>
        </w:rPr>
      </w:pPr>
    </w:p>
    <w:p w:rsidR="003316AB" w:rsidRDefault="005D54DC">
      <w:pPr>
        <w:rPr>
          <w:rFonts w:ascii="Arial Black" w:eastAsia="Arial Black" w:hAnsi="Arial Black" w:cs="Arial Black"/>
          <w:sz w:val="36"/>
        </w:rPr>
      </w:pPr>
      <w:r>
        <w:rPr>
          <w:rFonts w:ascii="Georgia" w:eastAsia="Georgia" w:hAnsi="Georgia" w:cs="Georgia"/>
          <w:color w:val="000000"/>
          <w:sz w:val="40"/>
        </w:rPr>
        <w:t xml:space="preserve">                              </w:t>
      </w:r>
      <w:r>
        <w:rPr>
          <w:rFonts w:ascii="Georgia" w:eastAsia="Georgia" w:hAnsi="Georgia" w:cs="Georgia"/>
          <w:color w:val="000000"/>
          <w:sz w:val="40"/>
        </w:rPr>
        <w:t xml:space="preserve">                   </w:t>
      </w:r>
    </w:p>
    <w:p w:rsidR="003316AB" w:rsidRDefault="005D54DC">
      <w:pPr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sz w:val="28"/>
        </w:rPr>
        <w:t xml:space="preserve">Цель проекта: </w:t>
      </w:r>
      <w:r>
        <w:rPr>
          <w:rFonts w:ascii="Calibri Light" w:eastAsia="Calibri Light" w:hAnsi="Calibri Light" w:cs="Calibri Light"/>
          <w:sz w:val="28"/>
        </w:rPr>
        <w:t>изучить влияние социальных сетей на успеваемость подростков</w:t>
      </w:r>
      <w:r w:rsidR="00F91629">
        <w:rPr>
          <w:rFonts w:ascii="Calibri Light" w:eastAsia="Calibri Light" w:hAnsi="Calibri Light" w:cs="Calibri Light"/>
          <w:sz w:val="28"/>
        </w:rPr>
        <w:t>.</w:t>
      </w:r>
      <w:r>
        <w:rPr>
          <w:rFonts w:ascii="Calibri Light" w:eastAsia="Calibri Light" w:hAnsi="Calibri Light" w:cs="Calibri Light"/>
          <w:b/>
          <w:sz w:val="28"/>
        </w:rPr>
        <w:br/>
        <w:t>Задачи:</w:t>
      </w:r>
      <w:r>
        <w:rPr>
          <w:rFonts w:ascii="Calibri Light" w:eastAsia="Calibri Light" w:hAnsi="Calibri Light" w:cs="Calibri Light"/>
          <w:sz w:val="28"/>
        </w:rPr>
        <w:br/>
        <w:t xml:space="preserve">1.Выяснить что такое социальные сети. </w:t>
      </w:r>
      <w:r>
        <w:rPr>
          <w:rFonts w:ascii="Calibri Light" w:eastAsia="Calibri Light" w:hAnsi="Calibri Light" w:cs="Calibri Light"/>
          <w:sz w:val="28"/>
        </w:rPr>
        <w:br/>
        <w:t>2.Дать определение успеваемо</w:t>
      </w:r>
      <w:r w:rsidR="00F91629">
        <w:rPr>
          <w:rFonts w:ascii="Calibri Light" w:eastAsia="Calibri Light" w:hAnsi="Calibri Light" w:cs="Calibri Light"/>
          <w:sz w:val="28"/>
        </w:rPr>
        <w:t>сти</w:t>
      </w:r>
      <w:r>
        <w:rPr>
          <w:rFonts w:ascii="Calibri Light" w:eastAsia="Calibri Light" w:hAnsi="Calibri Light" w:cs="Calibri Light"/>
          <w:sz w:val="28"/>
        </w:rPr>
        <w:t>.</w:t>
      </w:r>
      <w:r>
        <w:rPr>
          <w:rFonts w:ascii="Calibri Light" w:eastAsia="Calibri Light" w:hAnsi="Calibri Light" w:cs="Calibri Light"/>
          <w:sz w:val="28"/>
        </w:rPr>
        <w:br/>
        <w:t>3.Провести анкетирование.</w:t>
      </w:r>
      <w:r>
        <w:rPr>
          <w:rFonts w:ascii="Calibri Light" w:eastAsia="Calibri Light" w:hAnsi="Calibri Light" w:cs="Calibri Light"/>
          <w:sz w:val="28"/>
        </w:rPr>
        <w:br/>
        <w:t xml:space="preserve">4.Сделать вывод. </w:t>
      </w:r>
      <w:r>
        <w:rPr>
          <w:rFonts w:ascii="Calibri Light" w:eastAsia="Calibri Light" w:hAnsi="Calibri Light" w:cs="Calibri Light"/>
          <w:sz w:val="28"/>
        </w:rPr>
        <w:br/>
      </w:r>
      <w:r>
        <w:rPr>
          <w:rFonts w:ascii="Calibri Light" w:eastAsia="Calibri Light" w:hAnsi="Calibri Light" w:cs="Calibri Light"/>
          <w:b/>
          <w:sz w:val="28"/>
        </w:rPr>
        <w:t xml:space="preserve">Методы: </w:t>
      </w:r>
      <w:r>
        <w:rPr>
          <w:rFonts w:ascii="Calibri Light" w:eastAsia="Calibri Light" w:hAnsi="Calibri Light" w:cs="Calibri Light"/>
          <w:sz w:val="28"/>
        </w:rPr>
        <w:t>анкетирование, анализ.</w:t>
      </w:r>
    </w:p>
    <w:p w:rsidR="003316AB" w:rsidRDefault="003316AB">
      <w:pPr>
        <w:rPr>
          <w:rFonts w:ascii="Calibri Light" w:eastAsia="Calibri Light" w:hAnsi="Calibri Light" w:cs="Calibri Light"/>
          <w:sz w:val="28"/>
        </w:rPr>
      </w:pPr>
    </w:p>
    <w:p w:rsidR="003316AB" w:rsidRPr="00F91629" w:rsidRDefault="005D54DC">
      <w:pPr>
        <w:rPr>
          <w:rFonts w:asciiTheme="majorHAnsi" w:eastAsia="Arial Black" w:hAnsiTheme="majorHAnsi" w:cstheme="majorHAnsi"/>
          <w:position w:val="1"/>
          <w:sz w:val="28"/>
        </w:rPr>
      </w:pPr>
      <w:r>
        <w:rPr>
          <w:rFonts w:ascii="Calibri Light" w:eastAsia="Calibri Light" w:hAnsi="Calibri Light" w:cs="Calibri Light"/>
          <w:sz w:val="28"/>
        </w:rPr>
        <w:t xml:space="preserve">                             </w:t>
      </w:r>
      <w:r w:rsidRPr="00F96C15">
        <w:rPr>
          <w:rFonts w:asciiTheme="majorHAnsi" w:eastAsia="Georgia" w:hAnsiTheme="majorHAnsi" w:cstheme="majorHAnsi"/>
          <w:b/>
          <w:position w:val="1"/>
          <w:sz w:val="28"/>
        </w:rPr>
        <w:t>Оглавление:</w:t>
      </w:r>
      <w:r>
        <w:rPr>
          <w:rFonts w:ascii="Georgia" w:eastAsia="Georgia" w:hAnsi="Georgia" w:cs="Georgia"/>
          <w:b/>
          <w:position w:val="1"/>
          <w:sz w:val="28"/>
        </w:rPr>
        <w:br/>
      </w:r>
      <w:r>
        <w:rPr>
          <w:rFonts w:ascii="Georgia" w:eastAsia="Georgia" w:hAnsi="Georgia" w:cs="Georgia"/>
          <w:b/>
          <w:position w:val="1"/>
          <w:sz w:val="28"/>
        </w:rPr>
        <w:br/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t xml:space="preserve">1. </w:t>
      </w:r>
      <w:r w:rsidRPr="00F91629">
        <w:rPr>
          <w:rFonts w:asciiTheme="majorHAnsi" w:eastAsia="Georgia" w:hAnsiTheme="majorHAnsi" w:cstheme="majorHAnsi"/>
          <w:position w:val="1"/>
          <w:sz w:val="28"/>
        </w:rPr>
        <w:t>Введение</w:t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br/>
        <w:t xml:space="preserve">2. </w:t>
      </w:r>
      <w:r w:rsidRPr="00F91629">
        <w:rPr>
          <w:rFonts w:asciiTheme="majorHAnsi" w:eastAsia="Georgia" w:hAnsiTheme="majorHAnsi" w:cstheme="majorHAnsi"/>
          <w:position w:val="1"/>
          <w:sz w:val="28"/>
        </w:rPr>
        <w:t>Что такое СМИ?</w:t>
      </w:r>
      <w:r w:rsidRPr="00F91629">
        <w:rPr>
          <w:rFonts w:asciiTheme="majorHAnsi" w:eastAsia="Georgia" w:hAnsiTheme="majorHAnsi" w:cstheme="majorHAnsi"/>
          <w:position w:val="1"/>
          <w:sz w:val="28"/>
        </w:rPr>
        <w:br/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t>3.</w:t>
      </w:r>
      <w:r w:rsidRPr="00F91629">
        <w:rPr>
          <w:rFonts w:asciiTheme="majorHAnsi" w:eastAsia="Georgia" w:hAnsiTheme="majorHAnsi" w:cstheme="majorHAnsi"/>
          <w:position w:val="1"/>
          <w:sz w:val="28"/>
        </w:rPr>
        <w:t xml:space="preserve"> Что такое нравственность?</w:t>
      </w:r>
      <w:r w:rsidRPr="00F91629">
        <w:rPr>
          <w:rFonts w:asciiTheme="majorHAnsi" w:eastAsia="Georgia" w:hAnsiTheme="majorHAnsi" w:cstheme="majorHAnsi"/>
          <w:position w:val="1"/>
          <w:sz w:val="28"/>
        </w:rPr>
        <w:br/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t xml:space="preserve">4. </w:t>
      </w:r>
      <w:r w:rsidRPr="00F91629">
        <w:rPr>
          <w:rFonts w:asciiTheme="majorHAnsi" w:eastAsia="Georgia" w:hAnsiTheme="majorHAnsi" w:cstheme="majorHAnsi"/>
          <w:position w:val="1"/>
          <w:sz w:val="28"/>
        </w:rPr>
        <w:t>Что влияет на нравственность?</w:t>
      </w:r>
      <w:r w:rsidRPr="00F91629">
        <w:rPr>
          <w:rFonts w:asciiTheme="majorHAnsi" w:eastAsia="Georgia" w:hAnsiTheme="majorHAnsi" w:cstheme="majorHAnsi"/>
          <w:position w:val="1"/>
          <w:sz w:val="28"/>
        </w:rPr>
        <w:br/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t xml:space="preserve">5. </w:t>
      </w:r>
      <w:r w:rsidRPr="00F91629">
        <w:rPr>
          <w:rFonts w:asciiTheme="majorHAnsi" w:eastAsia="Georgia" w:hAnsiTheme="majorHAnsi" w:cstheme="majorHAnsi"/>
          <w:position w:val="1"/>
          <w:sz w:val="28"/>
        </w:rPr>
        <w:t>Эксперимент.</w:t>
      </w:r>
      <w:r w:rsidRPr="00F91629">
        <w:rPr>
          <w:rFonts w:asciiTheme="majorHAnsi" w:eastAsia="Georgia" w:hAnsiTheme="majorHAnsi" w:cstheme="majorHAnsi"/>
          <w:position w:val="1"/>
          <w:sz w:val="28"/>
        </w:rPr>
        <w:br/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t xml:space="preserve">6. </w:t>
      </w:r>
      <w:r w:rsidRPr="00F91629">
        <w:rPr>
          <w:rFonts w:asciiTheme="majorHAnsi" w:eastAsia="Georgia" w:hAnsiTheme="majorHAnsi" w:cstheme="majorHAnsi"/>
          <w:position w:val="1"/>
          <w:sz w:val="28"/>
        </w:rPr>
        <w:t>Анкетирование.</w:t>
      </w:r>
      <w:r w:rsidRPr="00F91629">
        <w:rPr>
          <w:rFonts w:asciiTheme="majorHAnsi" w:eastAsia="Georgia" w:hAnsiTheme="majorHAnsi" w:cstheme="majorHAnsi"/>
          <w:position w:val="1"/>
          <w:sz w:val="28"/>
        </w:rPr>
        <w:br/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t xml:space="preserve">7. </w:t>
      </w:r>
      <w:r w:rsidRPr="00F91629">
        <w:rPr>
          <w:rFonts w:asciiTheme="majorHAnsi" w:eastAsia="Georgia" w:hAnsiTheme="majorHAnsi" w:cstheme="majorHAnsi"/>
          <w:position w:val="1"/>
          <w:sz w:val="28"/>
        </w:rPr>
        <w:t>Анализ полученных результатов.</w:t>
      </w:r>
      <w:r w:rsidRPr="00F91629">
        <w:rPr>
          <w:rFonts w:asciiTheme="majorHAnsi" w:eastAsia="Georgia" w:hAnsiTheme="majorHAnsi" w:cstheme="majorHAnsi"/>
          <w:position w:val="1"/>
          <w:sz w:val="28"/>
        </w:rPr>
        <w:br/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t xml:space="preserve">8. </w:t>
      </w:r>
      <w:r w:rsidRPr="00F91629">
        <w:rPr>
          <w:rFonts w:asciiTheme="majorHAnsi" w:eastAsia="Georgia" w:hAnsiTheme="majorHAnsi" w:cstheme="majorHAnsi"/>
          <w:position w:val="1"/>
          <w:sz w:val="28"/>
        </w:rPr>
        <w:t>Вывод.</w:t>
      </w:r>
    </w:p>
    <w:p w:rsidR="003316AB" w:rsidRDefault="003316AB">
      <w:pPr>
        <w:rPr>
          <w:rFonts w:ascii="Arial Black" w:eastAsia="Arial Black" w:hAnsi="Arial Black" w:cs="Arial Black"/>
          <w:sz w:val="36"/>
        </w:rPr>
      </w:pPr>
    </w:p>
    <w:p w:rsidR="003316AB" w:rsidRDefault="003316AB">
      <w:pPr>
        <w:rPr>
          <w:rFonts w:ascii="Arial Black" w:eastAsia="Arial Black" w:hAnsi="Arial Black" w:cs="Arial Black"/>
          <w:sz w:val="36"/>
        </w:rPr>
      </w:pPr>
    </w:p>
    <w:p w:rsidR="003316AB" w:rsidRDefault="003316AB">
      <w:pPr>
        <w:rPr>
          <w:rFonts w:ascii="Arial Black" w:eastAsia="Arial Black" w:hAnsi="Arial Black" w:cs="Arial Black"/>
          <w:sz w:val="36"/>
        </w:rPr>
      </w:pPr>
    </w:p>
    <w:p w:rsidR="003316AB" w:rsidRPr="00F91629" w:rsidRDefault="005D54DC">
      <w:pPr>
        <w:rPr>
          <w:rFonts w:asciiTheme="majorHAnsi" w:eastAsia="Arial Black" w:hAnsiTheme="majorHAnsi" w:cstheme="majorHAnsi"/>
          <w:b/>
          <w:sz w:val="28"/>
        </w:rPr>
      </w:pPr>
      <w:r>
        <w:rPr>
          <w:rFonts w:ascii="Arial Black" w:eastAsia="Arial Black" w:hAnsi="Arial Black" w:cs="Arial Black"/>
          <w:sz w:val="36"/>
        </w:rPr>
        <w:t xml:space="preserve">                  </w:t>
      </w:r>
      <w:r w:rsidR="00F91629">
        <w:rPr>
          <w:rFonts w:ascii="Arial Black" w:eastAsia="Arial Black" w:hAnsi="Arial Black" w:cs="Arial Black"/>
          <w:sz w:val="36"/>
        </w:rPr>
        <w:t xml:space="preserve">        </w:t>
      </w:r>
      <w:r w:rsidRPr="00F91629">
        <w:rPr>
          <w:rFonts w:asciiTheme="majorHAnsi" w:eastAsia="Georgia" w:hAnsiTheme="majorHAnsi" w:cstheme="majorHAnsi"/>
          <w:b/>
          <w:position w:val="1"/>
          <w:sz w:val="28"/>
        </w:rPr>
        <w:t>1.Введение</w:t>
      </w:r>
      <w:r w:rsidRPr="00F91629">
        <w:rPr>
          <w:rFonts w:asciiTheme="majorHAnsi" w:eastAsia="Arial Black" w:hAnsiTheme="majorHAnsi" w:cstheme="majorHAnsi"/>
          <w:b/>
          <w:sz w:val="28"/>
        </w:rPr>
        <w:t xml:space="preserve">       </w:t>
      </w:r>
    </w:p>
    <w:p w:rsidR="003316AB" w:rsidRPr="00F91629" w:rsidRDefault="00F91629">
      <w:pPr>
        <w:rPr>
          <w:rFonts w:asciiTheme="majorHAnsi" w:eastAsia="Arial Black" w:hAnsiTheme="majorHAnsi" w:cstheme="majorHAnsi"/>
          <w:sz w:val="28"/>
        </w:rPr>
      </w:pPr>
      <w:r w:rsidRPr="00F91629">
        <w:rPr>
          <w:rFonts w:asciiTheme="majorHAnsi" w:eastAsia="Arial Black" w:hAnsiTheme="majorHAnsi" w:cstheme="majorHAnsi"/>
          <w:sz w:val="28"/>
        </w:rPr>
        <w:t xml:space="preserve">Наш проект направлен на изучение социальных сетей как фактора, влияющего на успеваемость подростков. Мы постараемся выявить зависимость успеваемости от социальных сетей и оценить существенность их влияния.  </w:t>
      </w:r>
      <w:r w:rsidRPr="00F91629">
        <w:rPr>
          <w:rFonts w:asciiTheme="majorHAnsi" w:eastAsia="Arial Black" w:hAnsiTheme="majorHAnsi" w:cstheme="majorHAnsi"/>
          <w:sz w:val="28"/>
        </w:rPr>
        <w:br/>
        <w:t xml:space="preserve"> Для начала нам нужно дать определение социальным сетям. Затем, дадим определение успеваемости и проведем анкетирование.</w:t>
      </w:r>
      <w:r w:rsidRPr="00F91629">
        <w:rPr>
          <w:rFonts w:asciiTheme="majorHAnsi" w:eastAsia="Arial Black" w:hAnsiTheme="majorHAnsi" w:cstheme="majorHAnsi"/>
          <w:sz w:val="28"/>
        </w:rPr>
        <w:br/>
        <w:t xml:space="preserve"> После анкетирования и анализа его результатов нам нужно установить зависимость успеваемости от социальных сетей.</w:t>
      </w:r>
    </w:p>
    <w:p w:rsidR="003316AB" w:rsidRPr="00F91629" w:rsidRDefault="005D54DC">
      <w:pPr>
        <w:rPr>
          <w:rFonts w:asciiTheme="majorHAnsi" w:eastAsia="Arial Black" w:hAnsiTheme="majorHAnsi" w:cstheme="majorHAnsi"/>
          <w:b/>
          <w:sz w:val="28"/>
          <w:szCs w:val="28"/>
        </w:rPr>
      </w:pPr>
      <w:r>
        <w:rPr>
          <w:rFonts w:ascii="Arial Black" w:eastAsia="Arial Black" w:hAnsi="Arial Black" w:cs="Arial Black"/>
          <w:sz w:val="28"/>
        </w:rPr>
        <w:t xml:space="preserve">                     </w:t>
      </w:r>
    </w:p>
    <w:p w:rsidR="003316AB" w:rsidRDefault="00F91629">
      <w:pPr>
        <w:ind w:left="2070"/>
        <w:rPr>
          <w:rFonts w:asciiTheme="majorHAnsi" w:eastAsia="Times New Roman" w:hAnsiTheme="majorHAnsi" w:cstheme="majorHAnsi"/>
          <w:b/>
          <w:sz w:val="28"/>
          <w:szCs w:val="28"/>
        </w:rPr>
      </w:pPr>
      <w:r w:rsidRPr="00F91629"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>2.Что такое социальные сети</w:t>
      </w:r>
    </w:p>
    <w:p w:rsidR="00F91629" w:rsidRDefault="00F91629" w:rsidP="00F91629">
      <w:pPr>
        <w:rPr>
          <w:rFonts w:asciiTheme="majorHAnsi" w:eastAsia="Times New Roman" w:hAnsiTheme="majorHAnsi" w:cstheme="majorHAnsi"/>
          <w:sz w:val="28"/>
          <w:szCs w:val="28"/>
        </w:rPr>
      </w:pPr>
      <w:r w:rsidRPr="00F91629">
        <w:rPr>
          <w:rFonts w:asciiTheme="majorHAnsi" w:eastAsia="Times New Roman" w:hAnsiTheme="majorHAnsi" w:cstheme="majorHAnsi"/>
          <w:sz w:val="28"/>
          <w:szCs w:val="28"/>
        </w:rPr>
        <w:t>Социальная сеть — платформа, онлайн-сервис и веб-сайт, предназначенные для построения, отражения и организации социальных взаимоотношений в Интернете.</w:t>
      </w:r>
    </w:p>
    <w:p w:rsidR="0081122D" w:rsidRDefault="0081122D" w:rsidP="00F91629">
      <w:pPr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Не все соц. Сети являются элементами СМИ. Интернет - сайт может быть зарегистрирован как СМИ только в том случае, если то его владельцев поступило соответствующее заявление. Новостные сайты, не имеющие регистрации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</w:rPr>
        <w:t>Роскомнадзора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</w:rPr>
        <w:t>, юридически к СМИ не относятся.</w:t>
      </w:r>
    </w:p>
    <w:p w:rsidR="0081122D" w:rsidRPr="00F96C15" w:rsidRDefault="0081122D" w:rsidP="0081122D">
      <w:pPr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                                 </w:t>
      </w:r>
      <w:r w:rsidRPr="00F96C15">
        <w:rPr>
          <w:rFonts w:asciiTheme="majorHAnsi" w:eastAsia="Times New Roman" w:hAnsiTheme="majorHAnsi" w:cstheme="majorHAnsi"/>
          <w:b/>
          <w:sz w:val="28"/>
          <w:szCs w:val="28"/>
        </w:rPr>
        <w:t>3. Что такое успеваемость</w:t>
      </w:r>
    </w:p>
    <w:p w:rsidR="0081122D" w:rsidRPr="00F96C15" w:rsidRDefault="0081122D" w:rsidP="0081122D">
      <w:pPr>
        <w:rPr>
          <w:rFonts w:asciiTheme="majorHAnsi" w:eastAsia="Times New Roman" w:hAnsiTheme="majorHAnsi" w:cstheme="majorHAnsi"/>
          <w:sz w:val="28"/>
          <w:szCs w:val="28"/>
        </w:rPr>
      </w:pPr>
      <w:r w:rsidRPr="0081122D">
        <w:rPr>
          <w:rFonts w:asciiTheme="majorHAnsi" w:eastAsia="Times New Roman" w:hAnsiTheme="majorHAnsi" w:cstheme="majorHAnsi"/>
          <w:sz w:val="28"/>
          <w:szCs w:val="28"/>
        </w:rPr>
        <w:t>Успеваемость - степень усвоения знаний, умений и навыков, установленных учебной программой, с точки зрения их полноты, глубины и прочности; находит свое выражение в оценочных баллах.</w:t>
      </w:r>
      <w:r w:rsidR="00F96C15" w:rsidRPr="00F96C15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F96C15">
        <w:rPr>
          <w:rFonts w:asciiTheme="majorHAnsi" w:eastAsia="Times New Roman" w:hAnsiTheme="majorHAnsi" w:cstheme="majorHAnsi"/>
          <w:sz w:val="28"/>
          <w:szCs w:val="28"/>
        </w:rPr>
        <w:t xml:space="preserve">Сейчас большинство школ учится по пятибалльной системе. </w:t>
      </w:r>
    </w:p>
    <w:p w:rsidR="003316AB" w:rsidRDefault="0081122D">
      <w:pPr>
        <w:rPr>
          <w:rFonts w:ascii="Times New Roman" w:eastAsia="Times New Roman" w:hAnsi="Times New Roman" w:cs="Times New Roman"/>
          <w:sz w:val="24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                                   </w:t>
      </w:r>
      <w:r w:rsidRPr="00F96C15">
        <w:rPr>
          <w:rFonts w:asciiTheme="majorHAnsi" w:eastAsia="Times New Roman" w:hAnsiTheme="majorHAnsi" w:cstheme="majorHAnsi"/>
          <w:b/>
          <w:sz w:val="28"/>
          <w:szCs w:val="28"/>
        </w:rPr>
        <w:t>4. Анкетирование</w:t>
      </w:r>
      <w:r w:rsidRPr="0081122D">
        <w:rPr>
          <w:rFonts w:asciiTheme="majorHAnsi" w:eastAsia="Times New Roman" w:hAnsiTheme="majorHAnsi" w:cstheme="majorHAnsi"/>
          <w:sz w:val="28"/>
          <w:szCs w:val="28"/>
        </w:rPr>
        <w:br/>
        <w:t>Цель анкетирования: выяснить как социальные сети влияют на успеваемость.</w:t>
      </w:r>
      <w:r w:rsidRPr="0081122D">
        <w:rPr>
          <w:rFonts w:asciiTheme="majorHAnsi" w:eastAsia="Times New Roman" w:hAnsiTheme="majorHAnsi" w:cstheme="majorHAnsi"/>
          <w:sz w:val="28"/>
          <w:szCs w:val="28"/>
        </w:rPr>
        <w:br/>
        <w:t xml:space="preserve"> Ход эксперимента:</w:t>
      </w:r>
      <w:r w:rsidRPr="0081122D">
        <w:rPr>
          <w:rFonts w:asciiTheme="majorHAnsi" w:eastAsia="Times New Roman" w:hAnsiTheme="majorHAnsi" w:cstheme="majorHAnsi"/>
          <w:sz w:val="28"/>
          <w:szCs w:val="28"/>
        </w:rPr>
        <w:br/>
        <w:t>1. Провести анкетирование.</w:t>
      </w:r>
      <w:r w:rsidRPr="0081122D">
        <w:rPr>
          <w:rFonts w:asciiTheme="majorHAnsi" w:eastAsia="Times New Roman" w:hAnsiTheme="majorHAnsi" w:cstheme="majorHAnsi"/>
          <w:sz w:val="28"/>
          <w:szCs w:val="28"/>
        </w:rPr>
        <w:br/>
        <w:t>2.Проанализировать анкетирование.</w:t>
      </w:r>
      <w:bookmarkStart w:id="0" w:name="_GoBack"/>
      <w:bookmarkEnd w:id="0"/>
      <w:r w:rsidRPr="0081122D">
        <w:rPr>
          <w:rFonts w:asciiTheme="majorHAnsi" w:eastAsia="Times New Roman" w:hAnsiTheme="majorHAnsi" w:cstheme="majorHAnsi"/>
          <w:sz w:val="28"/>
          <w:szCs w:val="28"/>
        </w:rPr>
        <w:br/>
        <w:t>3.Сделать вывод.</w:t>
      </w:r>
      <w:r w:rsidRPr="0081122D">
        <w:rPr>
          <w:rFonts w:asciiTheme="majorHAnsi" w:eastAsia="Times New Roman" w:hAnsiTheme="majorHAnsi" w:cstheme="majorHAnsi"/>
          <w:sz w:val="28"/>
          <w:szCs w:val="28"/>
        </w:rPr>
        <w:br/>
      </w:r>
    </w:p>
    <w:p w:rsidR="003316AB" w:rsidRPr="0081122D" w:rsidRDefault="00F96C1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5D54DC" w:rsidRPr="0081122D">
        <w:rPr>
          <w:rFonts w:asciiTheme="majorHAnsi" w:eastAsia="Times New Roman" w:hAnsiTheme="majorHAnsi" w:cstheme="majorHAnsi"/>
          <w:sz w:val="28"/>
        </w:rPr>
        <w:t>Участникам на уроках информатики Ирина Владимировна раздавала лис</w:t>
      </w:r>
      <w:r w:rsidR="005D54DC" w:rsidRPr="0081122D">
        <w:rPr>
          <w:rFonts w:asciiTheme="majorHAnsi" w:eastAsia="Times New Roman" w:hAnsiTheme="majorHAnsi" w:cstheme="majorHAnsi"/>
          <w:sz w:val="28"/>
        </w:rPr>
        <w:t>точки с вопросами и вариантами ответа. Участникам предлагалось добровольное участие в анкетировании, но т.к. активность в этом случае была слабой, приходилось дополнить о опросе то, что от результатов этого опроса зависит принятие закона о ограничении по в</w:t>
      </w:r>
      <w:r w:rsidR="005D54DC" w:rsidRPr="0081122D">
        <w:rPr>
          <w:rFonts w:asciiTheme="majorHAnsi" w:eastAsia="Times New Roman" w:hAnsiTheme="majorHAnsi" w:cstheme="majorHAnsi"/>
          <w:sz w:val="28"/>
        </w:rPr>
        <w:t>озрасту доступа к соц. сетям. Активность в этом случае повысилась. Анкетирование  проходило в течение недели и анонимно.</w:t>
      </w:r>
      <w:r w:rsidR="005D54DC" w:rsidRPr="0081122D">
        <w:rPr>
          <w:rFonts w:asciiTheme="majorHAnsi" w:eastAsia="Times New Roman" w:hAnsiTheme="majorHAnsi" w:cstheme="majorHAnsi"/>
          <w:sz w:val="28"/>
        </w:rPr>
        <w:br/>
        <w:t>Вопросы и варианты ответов:</w:t>
      </w:r>
      <w:r w:rsidR="005D54DC" w:rsidRPr="0081122D">
        <w:rPr>
          <w:rFonts w:asciiTheme="majorHAnsi" w:eastAsia="Times New Roman" w:hAnsiTheme="majorHAnsi" w:cstheme="majorHAnsi"/>
          <w:sz w:val="28"/>
        </w:rPr>
        <w:br/>
        <w:t xml:space="preserve"> 1.В каких социальных сетях вы зарегистрированы?</w:t>
      </w:r>
      <w:r w:rsidR="005D54DC" w:rsidRPr="0081122D">
        <w:rPr>
          <w:rFonts w:asciiTheme="majorHAnsi" w:eastAsia="Times New Roman" w:hAnsiTheme="majorHAnsi" w:cstheme="majorHAnsi"/>
          <w:sz w:val="28"/>
        </w:rPr>
        <w:br/>
        <w:t xml:space="preserve">  А) </w:t>
      </w:r>
      <w:proofErr w:type="spellStart"/>
      <w:r w:rsidR="005D54DC" w:rsidRPr="0081122D">
        <w:rPr>
          <w:rFonts w:asciiTheme="majorHAnsi" w:eastAsia="Times New Roman" w:hAnsiTheme="majorHAnsi" w:cstheme="majorHAnsi"/>
          <w:sz w:val="28"/>
        </w:rPr>
        <w:t>Вк</w:t>
      </w:r>
      <w:proofErr w:type="spellEnd"/>
      <w:r w:rsidR="005D54DC" w:rsidRPr="0081122D">
        <w:rPr>
          <w:rFonts w:asciiTheme="majorHAnsi" w:eastAsia="Times New Roman" w:hAnsiTheme="majorHAnsi" w:cstheme="majorHAnsi"/>
          <w:sz w:val="28"/>
        </w:rPr>
        <w:t xml:space="preserve"> Б) ОК В) </w:t>
      </w:r>
      <w:proofErr w:type="spellStart"/>
      <w:r w:rsidR="005D54DC" w:rsidRPr="0081122D">
        <w:rPr>
          <w:rFonts w:asciiTheme="majorHAnsi" w:eastAsia="Times New Roman" w:hAnsiTheme="majorHAnsi" w:cstheme="majorHAnsi"/>
          <w:sz w:val="28"/>
        </w:rPr>
        <w:t>instagram</w:t>
      </w:r>
      <w:proofErr w:type="spellEnd"/>
      <w:r w:rsidR="005D54DC" w:rsidRPr="0081122D">
        <w:rPr>
          <w:rFonts w:asciiTheme="majorHAnsi" w:eastAsia="Times New Roman" w:hAnsiTheme="majorHAnsi" w:cstheme="majorHAnsi"/>
          <w:sz w:val="28"/>
        </w:rPr>
        <w:t xml:space="preserve"> Г) несколько или другие</w:t>
      </w:r>
      <w:r w:rsidR="005D54DC" w:rsidRPr="0081122D">
        <w:rPr>
          <w:rFonts w:asciiTheme="majorHAnsi" w:eastAsia="Times New Roman" w:hAnsiTheme="majorHAnsi" w:cstheme="majorHAnsi"/>
          <w:sz w:val="28"/>
        </w:rPr>
        <w:br/>
        <w:t xml:space="preserve">  2.Ско</w:t>
      </w:r>
      <w:r w:rsidR="005D54DC" w:rsidRPr="0081122D">
        <w:rPr>
          <w:rFonts w:asciiTheme="majorHAnsi" w:eastAsia="Times New Roman" w:hAnsiTheme="majorHAnsi" w:cstheme="majorHAnsi"/>
          <w:sz w:val="28"/>
        </w:rPr>
        <w:t>лько времени в день вы уделяете социальным сетям?</w:t>
      </w:r>
      <w:r w:rsidR="005D54DC" w:rsidRPr="0081122D">
        <w:rPr>
          <w:rFonts w:asciiTheme="majorHAnsi" w:eastAsia="Times New Roman" w:hAnsiTheme="majorHAnsi" w:cstheme="majorHAnsi"/>
          <w:sz w:val="28"/>
        </w:rPr>
        <w:br/>
        <w:t xml:space="preserve">  А) менее 30 минут Б) менее 1 часа В) более 1 часа Г) более 2 часов </w:t>
      </w:r>
      <w:r w:rsidR="005D54DC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5D54DC">
        <w:rPr>
          <w:rFonts w:ascii="Times New Roman" w:eastAsia="Times New Roman" w:hAnsi="Times New Roman" w:cs="Times New Roman"/>
          <w:sz w:val="28"/>
        </w:rPr>
        <w:br/>
        <w:t xml:space="preserve">  </w:t>
      </w:r>
      <w:r w:rsidR="005D54DC" w:rsidRPr="00F96C15">
        <w:rPr>
          <w:rFonts w:asciiTheme="majorHAnsi" w:eastAsia="Times New Roman" w:hAnsiTheme="majorHAnsi" w:cstheme="majorHAnsi"/>
          <w:sz w:val="28"/>
        </w:rPr>
        <w:t>3. Влияют ли социальные сети на вашу учебу?</w:t>
      </w:r>
      <w:r w:rsidR="005D54DC" w:rsidRPr="00F96C15">
        <w:rPr>
          <w:rFonts w:asciiTheme="majorHAnsi" w:eastAsia="Times New Roman" w:hAnsiTheme="majorHAnsi" w:cstheme="majorHAnsi"/>
          <w:sz w:val="28"/>
        </w:rPr>
        <w:br/>
        <w:t xml:space="preserve">  А) нет Б) да, положительно В) да, отрицательно, но мне все равно </w:t>
      </w:r>
      <w:r w:rsidR="005D54DC" w:rsidRPr="00F96C15">
        <w:rPr>
          <w:rFonts w:asciiTheme="majorHAnsi" w:eastAsia="Times New Roman" w:hAnsiTheme="majorHAnsi" w:cstheme="majorHAnsi"/>
          <w:sz w:val="28"/>
        </w:rPr>
        <w:br/>
      </w:r>
      <w:r w:rsidR="005D54DC" w:rsidRPr="00F96C15">
        <w:rPr>
          <w:rFonts w:asciiTheme="majorHAnsi" w:eastAsia="Times New Roman" w:hAnsiTheme="majorHAnsi" w:cstheme="majorHAnsi"/>
          <w:sz w:val="28"/>
        </w:rPr>
        <w:t xml:space="preserve">  Г) да, отрицательно, но я хочу исправить ситуацию.</w:t>
      </w:r>
      <w:r w:rsidR="005D54DC">
        <w:rPr>
          <w:rFonts w:ascii="Times New Roman" w:eastAsia="Times New Roman" w:hAnsi="Times New Roman" w:cs="Times New Roman"/>
          <w:sz w:val="28"/>
        </w:rPr>
        <w:br/>
      </w:r>
      <w:r w:rsidR="005D54DC">
        <w:rPr>
          <w:rFonts w:ascii="Times New Roman" w:eastAsia="Times New Roman" w:hAnsi="Times New Roman" w:cs="Times New Roman"/>
          <w:sz w:val="32"/>
        </w:rPr>
        <w:t xml:space="preserve">      </w:t>
      </w:r>
    </w:p>
    <w:p w:rsidR="003316AB" w:rsidRDefault="003316AB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3316AB" w:rsidRPr="005D54DC" w:rsidRDefault="005D54DC">
      <w:pPr>
        <w:ind w:left="720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Pr="005D54DC">
        <w:rPr>
          <w:rFonts w:asciiTheme="majorHAnsi" w:eastAsia="Times New Roman" w:hAnsiTheme="majorHAnsi" w:cstheme="majorHAnsi"/>
          <w:b/>
          <w:sz w:val="28"/>
          <w:szCs w:val="28"/>
        </w:rPr>
        <w:t>5</w:t>
      </w:r>
      <w:r w:rsidRPr="005D54DC">
        <w:rPr>
          <w:rFonts w:asciiTheme="majorHAnsi" w:eastAsia="Times New Roman" w:hAnsiTheme="majorHAnsi" w:cstheme="majorHAnsi"/>
          <w:b/>
          <w:sz w:val="28"/>
          <w:szCs w:val="28"/>
        </w:rPr>
        <w:t>. Анализ опроса.</w:t>
      </w:r>
    </w:p>
    <w:p w:rsidR="003316AB" w:rsidRDefault="005D54DC">
      <w:pPr>
        <w:rPr>
          <w:rFonts w:ascii="Trebuchet MS" w:eastAsia="Trebuchet MS" w:hAnsi="Trebuchet MS" w:cs="Trebuchet MS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rebuchet MS" w:eastAsia="Trebuchet MS" w:hAnsi="Trebuchet MS" w:cs="Trebuchet MS"/>
          <w:sz w:val="24"/>
        </w:rPr>
        <w:t>28 участников-100%</w:t>
      </w:r>
    </w:p>
    <w:p w:rsidR="003316AB" w:rsidRDefault="005D54DC">
      <w:pPr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        1. В каких социальных сетях вы зарегистрированы?</w:t>
      </w:r>
    </w:p>
    <w:p w:rsidR="003316AB" w:rsidRDefault="005D54DC">
      <w:pPr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    </w:t>
      </w:r>
      <w:r w:rsidR="00F96C15">
        <w:rPr>
          <w:rFonts w:ascii="Trebuchet MS" w:eastAsia="Trebuchet MS" w:hAnsi="Trebuchet MS" w:cs="Trebuchet MS"/>
          <w:sz w:val="24"/>
        </w:rPr>
        <w:t xml:space="preserve">     А) ВК-7человек </w:t>
      </w:r>
      <w:r>
        <w:rPr>
          <w:rFonts w:ascii="Trebuchet MS" w:eastAsia="Trebuchet MS" w:hAnsi="Trebuchet MS" w:cs="Trebuchet MS"/>
          <w:sz w:val="24"/>
        </w:rPr>
        <w:t>25%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Б) ОК-0</w:t>
      </w:r>
      <w:r w:rsidR="00F96C15">
        <w:rPr>
          <w:rFonts w:ascii="Trebuchet MS" w:eastAsia="Trebuchet MS" w:hAnsi="Trebuchet MS" w:cs="Trebuchet MS"/>
          <w:sz w:val="24"/>
        </w:rPr>
        <w:t>человек</w:t>
      </w:r>
      <w:r>
        <w:rPr>
          <w:rFonts w:ascii="Trebuchet MS" w:eastAsia="Trebuchet MS" w:hAnsi="Trebuchet MS" w:cs="Trebuchet MS"/>
          <w:sz w:val="24"/>
        </w:rPr>
        <w:t xml:space="preserve"> 0%</w:t>
      </w:r>
    </w:p>
    <w:p w:rsidR="003316AB" w:rsidRDefault="00F96C15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В) </w:t>
      </w:r>
      <w:proofErr w:type="spellStart"/>
      <w:r>
        <w:rPr>
          <w:rFonts w:ascii="Trebuchet MS" w:eastAsia="Trebuchet MS" w:hAnsi="Trebuchet MS" w:cs="Trebuchet MS"/>
          <w:sz w:val="24"/>
        </w:rPr>
        <w:t>instagram</w:t>
      </w:r>
      <w:proofErr w:type="spellEnd"/>
      <w:r w:rsidR="005D54DC">
        <w:rPr>
          <w:rFonts w:ascii="Trebuchet MS" w:eastAsia="Trebuchet MS" w:hAnsi="Trebuchet MS" w:cs="Trebuchet MS"/>
          <w:sz w:val="24"/>
        </w:rPr>
        <w:t xml:space="preserve">- </w:t>
      </w:r>
      <w:r>
        <w:rPr>
          <w:rFonts w:ascii="Trebuchet MS" w:eastAsia="Trebuchet MS" w:hAnsi="Trebuchet MS" w:cs="Trebuchet MS"/>
          <w:sz w:val="24"/>
        </w:rPr>
        <w:t>4 человека</w:t>
      </w:r>
      <w:r w:rsidR="005D54DC">
        <w:rPr>
          <w:rFonts w:ascii="Trebuchet MS" w:eastAsia="Trebuchet MS" w:hAnsi="Trebuchet MS" w:cs="Trebuchet MS"/>
          <w:sz w:val="24"/>
        </w:rPr>
        <w:t xml:space="preserve"> 14,3%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Г) Несколько или другое-17 человек 60,7%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2. 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sz w:val="24"/>
        </w:rPr>
        <w:t>Сколько времени в день вы уделяете социальным сетям?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А) менее 30 минут-0 человек 0%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Б) менее 1 часа-7человек 25%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В) более 1 час</w:t>
      </w:r>
      <w:r>
        <w:rPr>
          <w:rFonts w:ascii="Trebuchet MS" w:eastAsia="Trebuchet MS" w:hAnsi="Trebuchet MS" w:cs="Trebuchet MS"/>
          <w:sz w:val="24"/>
        </w:rPr>
        <w:t>а-6 человек 21,4%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Г) более 2 часов-15 человек 53,6%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>3.   Влияют ли социальные сети на вашу учебу?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А) нет-20чловек 71,5%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Б) да, положительно-5 человек 17,8%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В) да, отрицательно, но мне все равно-0человек 0%</w:t>
      </w:r>
    </w:p>
    <w:p w:rsidR="003316AB" w:rsidRDefault="005D54DC">
      <w:pPr>
        <w:ind w:left="72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 Г) да, отрицательно, но я хочу исправить ситуацию-3человека 10,7%</w:t>
      </w:r>
    </w:p>
    <w:p w:rsidR="003316AB" w:rsidRDefault="003316AB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3316AB" w:rsidRDefault="003316AB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3316AB" w:rsidRDefault="003316AB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3316AB" w:rsidRDefault="005D54DC">
      <w:pPr>
        <w:ind w:left="720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>6</w:t>
      </w:r>
      <w:r w:rsidRPr="00F96C15">
        <w:rPr>
          <w:rFonts w:asciiTheme="majorHAnsi" w:eastAsia="Times New Roman" w:hAnsiTheme="majorHAnsi" w:cstheme="majorHAnsi"/>
          <w:b/>
          <w:sz w:val="28"/>
          <w:szCs w:val="28"/>
        </w:rPr>
        <w:t>. Вывод.</w:t>
      </w:r>
    </w:p>
    <w:p w:rsidR="003316AB" w:rsidRPr="005D54DC" w:rsidRDefault="005D54DC" w:rsidP="005D54DC">
      <w:pPr>
        <w:ind w:left="720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D54DC">
        <w:rPr>
          <w:rFonts w:asciiTheme="majorHAnsi" w:eastAsia="Times New Roman" w:hAnsiTheme="majorHAnsi" w:cstheme="majorHAnsi"/>
          <w:b/>
          <w:sz w:val="28"/>
          <w:szCs w:val="28"/>
        </w:rPr>
        <w:t xml:space="preserve">Социальные сети оказывают неоднозначное влияние на успеваемость подростков. Для большинства социальные сети не 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оказывают влияния на </w:t>
      </w:r>
      <w:r w:rsidRPr="005D54DC">
        <w:rPr>
          <w:rFonts w:asciiTheme="majorHAnsi" w:eastAsia="Times New Roman" w:hAnsiTheme="majorHAnsi" w:cstheme="majorHAnsi"/>
          <w:b/>
          <w:sz w:val="28"/>
          <w:szCs w:val="28"/>
        </w:rPr>
        <w:t>успеваемость, но для 17,8% прошедших анкетирование, социальные сети оказывают положительное влияние на учебу. Для 10,7% прошедших анкетирование, социальные сети оказывают отрицательное влияние на успеваемость, но они в этом признались и хотят решить эту проблему.</w:t>
      </w:r>
    </w:p>
    <w:p w:rsidR="003316AB" w:rsidRDefault="005D54DC">
      <w:pPr>
        <w:rPr>
          <w:rFonts w:ascii="Impact" w:eastAsia="Impact" w:hAnsi="Impact" w:cs="Impact"/>
          <w:sz w:val="32"/>
        </w:rPr>
      </w:pPr>
      <w:r>
        <w:rPr>
          <w:rFonts w:ascii="Century Gothic" w:eastAsia="Century Gothic" w:hAnsi="Century Gothic" w:cs="Century Gothic"/>
          <w:sz w:val="28"/>
        </w:rPr>
        <w:t xml:space="preserve">               </w:t>
      </w:r>
    </w:p>
    <w:sectPr w:rsidR="0033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6AB"/>
    <w:rsid w:val="003316AB"/>
    <w:rsid w:val="005D54DC"/>
    <w:rsid w:val="0081122D"/>
    <w:rsid w:val="00F91629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544F"/>
  <w15:docId w15:val="{2024AD29-2F97-41E3-808F-4D78CE9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Беляева</cp:lastModifiedBy>
  <cp:revision>2</cp:revision>
  <dcterms:created xsi:type="dcterms:W3CDTF">2018-01-16T20:14:00Z</dcterms:created>
  <dcterms:modified xsi:type="dcterms:W3CDTF">2018-01-16T21:09:00Z</dcterms:modified>
</cp:coreProperties>
</file>